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64" w:rsidRDefault="00A20964" w:rsidP="00A20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43BC2">
        <w:rPr>
          <w:rFonts w:ascii="Times New Roman" w:hAnsi="Times New Roman" w:cs="Times New Roman"/>
          <w:b/>
          <w:sz w:val="24"/>
          <w:szCs w:val="24"/>
        </w:rPr>
        <w:t>Avaliação em Larga Escala nos Centros E</w:t>
      </w:r>
      <w:r>
        <w:rPr>
          <w:rFonts w:ascii="Times New Roman" w:hAnsi="Times New Roman" w:cs="Times New Roman"/>
          <w:b/>
          <w:sz w:val="24"/>
          <w:szCs w:val="24"/>
        </w:rPr>
        <w:t xml:space="preserve">ducacionais de Tempo Integral: </w:t>
      </w:r>
      <w:r w:rsidRPr="00D43BC2">
        <w:rPr>
          <w:rFonts w:ascii="Times New Roman" w:hAnsi="Times New Roman" w:cs="Times New Roman"/>
          <w:b/>
          <w:sz w:val="24"/>
          <w:szCs w:val="24"/>
        </w:rPr>
        <w:t>mais tempo, melhores resultados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A20964" w:rsidRDefault="00A20964"/>
    <w:p w:rsidR="00A20964" w:rsidRP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42">
        <w:rPr>
          <w:rFonts w:ascii="Times New Roman" w:hAnsi="Times New Roman" w:cs="Times New Roman"/>
          <w:sz w:val="24"/>
          <w:szCs w:val="24"/>
        </w:rPr>
        <w:t>Rosana Ramos de Souza</w:t>
      </w:r>
      <w:r>
        <w:rPr>
          <w:rFonts w:ascii="Times New Roman" w:hAnsi="Times New Roman" w:cs="Times New Roman"/>
          <w:sz w:val="24"/>
          <w:szCs w:val="24"/>
        </w:rPr>
        <w:t xml:space="preserve">, doutoranda em Educação UFSCar, Mestre em Educação/UFOPA. </w:t>
      </w:r>
      <w:r w:rsidRPr="0074234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A2096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rgr-rosa@hotmail.com</w:t>
        </w:r>
      </w:hyperlink>
    </w:p>
    <w:p w:rsid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Ray Wesley, n.135</w:t>
      </w:r>
    </w:p>
    <w:p w:rsid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Residencial Bela Vista, apto 204, bloco 2</w:t>
      </w:r>
    </w:p>
    <w:p w:rsid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13.565.090</w:t>
      </w:r>
    </w:p>
    <w:p w:rsid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Carlos - SP</w:t>
      </w:r>
    </w:p>
    <w:p w:rsidR="00A20964" w:rsidRPr="00742342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964" w:rsidRDefault="00A20964" w:rsidP="00A20964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42342">
        <w:rPr>
          <w:rFonts w:ascii="Times New Roman" w:hAnsi="Times New Roman" w:cs="Times New Roman"/>
          <w:sz w:val="24"/>
          <w:szCs w:val="24"/>
        </w:rPr>
        <w:t>Anselmo Alencar Colares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3BE">
        <w:rPr>
          <w:rFonts w:ascii="Times New Roman" w:hAnsi="Times New Roman" w:cs="Times New Roman"/>
          <w:sz w:val="24"/>
          <w:szCs w:val="24"/>
        </w:rPr>
        <w:t>Pós Doutor em Educação pela FE/Unicamp (2012), Doutor em Educação (UNICAMP, 2003), Mestre em Educação (UNICAMP, 1998). Professor efetivo da Universidade Federal do Oeste do Pará (UFOPA)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2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5" w:history="1">
        <w:r w:rsidRPr="00A2096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anselmo.colares@hotmail.com</w:t>
        </w:r>
      </w:hyperlink>
    </w:p>
    <w:p w:rsidR="00A20964" w:rsidRDefault="00A20964" w:rsidP="00A20964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A20964" w:rsidRP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64">
        <w:rPr>
          <w:rFonts w:ascii="Times New Roman" w:hAnsi="Times New Roman" w:cs="Times New Roman"/>
          <w:sz w:val="24"/>
          <w:szCs w:val="24"/>
        </w:rPr>
        <w:t>Av. Marechal Rondon, S/N</w:t>
      </w:r>
    </w:p>
    <w:p w:rsidR="00A20964" w:rsidRP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64">
        <w:rPr>
          <w:rFonts w:ascii="Times New Roman" w:hAnsi="Times New Roman" w:cs="Times New Roman"/>
          <w:sz w:val="24"/>
          <w:szCs w:val="24"/>
        </w:rPr>
        <w:t>Caranazal</w:t>
      </w:r>
    </w:p>
    <w:p w:rsid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CEP: 68040070 </w:t>
      </w:r>
    </w:p>
    <w:p w:rsidR="00A20964" w:rsidRP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964">
        <w:rPr>
          <w:rFonts w:ascii="Times New Roman" w:hAnsi="Times New Roman" w:cs="Times New Roman"/>
          <w:sz w:val="24"/>
          <w:szCs w:val="24"/>
        </w:rPr>
        <w:t>Santarem, PA - Brasil</w:t>
      </w:r>
    </w:p>
    <w:p w:rsidR="00A20964" w:rsidRPr="00A20964" w:rsidRDefault="00A20964" w:rsidP="00A20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964" w:rsidRDefault="00A20964"/>
    <w:sectPr w:rsidR="00A20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64"/>
    <w:rsid w:val="00806269"/>
    <w:rsid w:val="00A20964"/>
    <w:rsid w:val="00AD6AC1"/>
    <w:rsid w:val="00E4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699F3-9D9D-47CB-A565-CACA8436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06269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osanapadro">
    <w:name w:val="Rosana padrão"/>
    <w:basedOn w:val="Normal"/>
    <w:link w:val="RosanapadroChar"/>
    <w:qFormat/>
    <w:rsid w:val="00E45FF4"/>
    <w:pPr>
      <w:spacing w:after="0" w:line="360" w:lineRule="auto"/>
      <w:ind w:firstLine="709"/>
      <w:jc w:val="both"/>
    </w:pPr>
    <w:rPr>
      <w:rFonts w:ascii="Times New Roman" w:hAnsi="Times New Roman"/>
      <w:bCs/>
      <w:sz w:val="24"/>
      <w:szCs w:val="28"/>
    </w:rPr>
  </w:style>
  <w:style w:type="character" w:customStyle="1" w:styleId="RosanapadroChar">
    <w:name w:val="Rosana padrão Char"/>
    <w:basedOn w:val="Fontepargpadro"/>
    <w:link w:val="Rosanapadro"/>
    <w:rsid w:val="00E45FF4"/>
    <w:rPr>
      <w:rFonts w:ascii="Times New Roman" w:hAnsi="Times New Roman"/>
      <w:bCs/>
      <w:sz w:val="24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06269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A20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selmo.colares@hotmail.com" TargetMode="External"/><Relationship Id="rId4" Type="http://schemas.openxmlformats.org/officeDocument/2006/relationships/hyperlink" Target="mailto:rgr-ros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Souza</dc:creator>
  <cp:keywords/>
  <dc:description/>
  <cp:lastModifiedBy>Rosana Souza</cp:lastModifiedBy>
  <cp:revision>1</cp:revision>
  <dcterms:created xsi:type="dcterms:W3CDTF">2016-10-19T13:31:00Z</dcterms:created>
  <dcterms:modified xsi:type="dcterms:W3CDTF">2016-10-19T13:38:00Z</dcterms:modified>
</cp:coreProperties>
</file>